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6BB" w:rsidRPr="004336BB" w:rsidRDefault="004336BB" w:rsidP="004336BB">
      <w:pPr>
        <w:widowControl/>
        <w:shd w:val="clear" w:color="auto" w:fill="FFFFFF"/>
        <w:snapToGrid w:val="0"/>
        <w:spacing w:line="240" w:lineRule="atLeast"/>
        <w:outlineLvl w:val="1"/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b/>
          <w:bCs/>
          <w:color w:val="333333"/>
          <w:kern w:val="0"/>
          <w:szCs w:val="24"/>
        </w:rPr>
        <w:fldChar w:fldCharType="begin"/>
      </w:r>
      <w:r w:rsidRPr="004336BB">
        <w:rPr>
          <w:rFonts w:ascii="Arial" w:eastAsia="新細明體" w:hAnsi="Arial" w:cs="Arial"/>
          <w:b/>
          <w:bCs/>
          <w:color w:val="333333"/>
          <w:kern w:val="0"/>
          <w:szCs w:val="24"/>
        </w:rPr>
        <w:instrText xml:space="preserve"> </w:instrText>
      </w:r>
      <w:r w:rsidRPr="004336BB">
        <w:rPr>
          <w:rFonts w:ascii="Arial" w:eastAsia="新細明體" w:hAnsi="Arial" w:cs="Arial" w:hint="eastAsia"/>
          <w:b/>
          <w:bCs/>
          <w:color w:val="333333"/>
          <w:kern w:val="0"/>
          <w:szCs w:val="24"/>
        </w:rPr>
        <w:instrText>HYPERLINK "https://lambfollower.wordpress.com/gospel/%e7%a7%91%e5%ad%b8%e7%9a%84%e7%9b%a1%e9%a0%ad/" \o "</w:instrText>
      </w:r>
      <w:r w:rsidRPr="004336BB">
        <w:rPr>
          <w:rFonts w:ascii="Arial" w:eastAsia="新細明體" w:hAnsi="Arial" w:cs="Arial" w:hint="eastAsia"/>
          <w:b/>
          <w:bCs/>
          <w:color w:val="333333"/>
          <w:kern w:val="0"/>
          <w:szCs w:val="24"/>
        </w:rPr>
        <w:instrText>科學的盡頭</w:instrText>
      </w:r>
      <w:r w:rsidRPr="004336BB">
        <w:rPr>
          <w:rFonts w:ascii="Arial" w:eastAsia="新細明體" w:hAnsi="Arial" w:cs="Arial" w:hint="eastAsia"/>
          <w:b/>
          <w:bCs/>
          <w:color w:val="333333"/>
          <w:kern w:val="0"/>
          <w:szCs w:val="24"/>
        </w:rPr>
        <w:instrText xml:space="preserve"> 2010.03.14"</w:instrText>
      </w:r>
      <w:r w:rsidRPr="004336BB">
        <w:rPr>
          <w:rFonts w:ascii="Arial" w:eastAsia="新細明體" w:hAnsi="Arial" w:cs="Arial"/>
          <w:b/>
          <w:bCs/>
          <w:color w:val="333333"/>
          <w:kern w:val="0"/>
          <w:szCs w:val="24"/>
        </w:rPr>
        <w:instrText xml:space="preserve"> </w:instrText>
      </w:r>
      <w:r w:rsidRPr="004336BB">
        <w:rPr>
          <w:rFonts w:ascii="Arial" w:eastAsia="新細明體" w:hAnsi="Arial" w:cs="Arial"/>
          <w:b/>
          <w:bCs/>
          <w:color w:val="333333"/>
          <w:kern w:val="0"/>
          <w:szCs w:val="24"/>
        </w:rPr>
        <w:fldChar w:fldCharType="separate"/>
      </w:r>
      <w:r w:rsidRPr="004336BB">
        <w:rPr>
          <w:rFonts w:ascii="Arial" w:eastAsia="新細明體" w:hAnsi="Arial" w:cs="Arial"/>
          <w:b/>
          <w:bCs/>
          <w:color w:val="105CB6"/>
          <w:kern w:val="0"/>
          <w:szCs w:val="24"/>
        </w:rPr>
        <w:t>科學的盡頭</w:t>
      </w:r>
      <w:r w:rsidRPr="004336BB">
        <w:rPr>
          <w:rFonts w:ascii="Arial" w:eastAsia="新細明體" w:hAnsi="Arial" w:cs="Arial"/>
          <w:b/>
          <w:bCs/>
          <w:color w:val="105CB6"/>
          <w:kern w:val="0"/>
          <w:szCs w:val="24"/>
        </w:rPr>
        <w:t xml:space="preserve"> 2010.03.14</w:t>
      </w:r>
      <w:r w:rsidRPr="004336BB">
        <w:rPr>
          <w:rFonts w:ascii="Arial" w:eastAsia="新細明體" w:hAnsi="Arial" w:cs="Arial"/>
          <w:b/>
          <w:bCs/>
          <w:color w:val="333333"/>
          <w:kern w:val="0"/>
          <w:szCs w:val="24"/>
        </w:rPr>
        <w:fldChar w:fldCharType="end"/>
      </w:r>
      <w:r>
        <w:rPr>
          <w:rFonts w:ascii="Arial" w:eastAsia="新細明體" w:hAnsi="Arial" w:cs="Arial" w:hint="eastAsia"/>
          <w:b/>
          <w:bCs/>
          <w:color w:val="333333"/>
          <w:kern w:val="0"/>
          <w:szCs w:val="24"/>
        </w:rPr>
        <w:t xml:space="preserve">  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https://lambfollower.wordpress.com/gospel/%E7%A7%91%E5%AD%B8%E7%9A%84%E7%9B%A1%E9%A0%AD/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董傳義弟兄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 xml:space="preserve">, 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清華大學工程與系統科學系退休教授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「科學」確實是人類文明中璀璨的寶石，給人類生活習性帶來極大的變革與便利，也讓人類自視日高，高於其他所有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的活物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（即有生命的動物）。雖然近代有許多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學者著書，試圖從各種角度為人類定位，也提出許多令人類謙卑的觀點，但無論如何，人總無法真實認清並接受事實真相而勇於面對，修正過往的錯誤，如肆意破壞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環境，濫殺濫捕各類生物，過度開採天然資源，乃至基因改造、複製生物等。這些錯誤嚴重違反自然律，也造成地球負荷過重，不僅危及人類自身安全，更使地球上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其他活物失去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合適生存的環境而瀕臨滅絕。因此，科學的發展與應用該是有限制的，不然就有極嚴重且無可避免的副作用。只是科學的限制是什麼？如何正確規範它？這又是另一個見人見智的議題，誰有資格回答這些問題？誰給的答案才有公信力？若不是當事人科學家自己，那能是誰？自然是宇宙萬物的創造主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–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神，假如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真存在並能（或願）回答的話。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「神」按理應是那位無所不知、無所不能的主宰。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創造宇宙萬物本該一切隨興隨意就好，不必按照任何規則，更無需留下什麼法則、定律。然而，事實似乎正好相反。這位神作事既有規律又有原則，一切秩序井然，甚至許多本該雜亂無章的，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也隱密地留下規則，讓人去發現乃至欣賞它。難怪二十世紀最偉大的科學家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愛因斯坦感嘆說：「這宇宙最不能理解的，就是它能被理解。」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因此這位猶太裔的大科學家不得不承認自己相信「自然神」（不是任何宗教所說的神），就是賦予宇宙規律和生命意義的那一位，也只有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才有資格給我們所有疑問合理的解釋與答案。姑且不論這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位神是誰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，或在那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裏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，我們如何能詢問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衪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或得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啟示告知答案？自古以來，人類眾多書籍中只有一本書言明是神所默示的，或說它背後實際的作者是神，且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經得起各面嚴格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考驗，那就是「聖經」。它是全世界永遠的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最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暢銷書，也是歷代以來最多人仔細研究，並企圖找出它的矛盾，好推翻它的權威性，卻無人得逞的一本奇書。我們試著從聖經的觀點或啟示，回答前述相關問題如下：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科學是人類數千年來知識推砌而得的結晶，因此人類知識是科學的根基，科學是人類知識展示的最佳代表。然而知識卻是人類所獨有，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活物中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有智力的動物不只有人，如眾所周知的猩猩、大象、海豚等都有相當高的智力，也有學習能力，但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牠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們似乎都比人類缺少「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一根筋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」，那就是傳承並累積所知而成為知識。這當然應歸因於人類有精細的語言能力，又發展出書寫的文字與符號。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不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過人何以致此？多數人類學學者都把它歸因於人有獨特的「心智」，但「心智」由何而來？如何演化或進化？為何有些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活物比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人類出現在地球上早得多，卻未演化或進化出「心智」？這問題的解答仍待研究，尚無定論。不過聖經卻早在它的第一卷書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–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創世記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（著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於三千五百多年前）的第一至第三章中，就點出其原因。是因為神為人創造了人類獨有的靈（性）（創一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27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），專為接觸神和接受生命的器官，又用生命之氣活化、塑造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人的魂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7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）；加上人的始祖又吃了「善惡知識樹」的果子，使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人的魂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(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主要是心思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)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大幅提升功能使然。（詳見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”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從創世記看人受造之謎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”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）雖然這種近乎神話的解釋，在許多學者眼中，實在是嗤之以鼻，不屑一顧的；不過他們費盡心機，卻又提不出更好，且可證實的論述，對自認科學萬能的那班驕傲學者來說，豈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不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也是既尷尬又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諷剌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。若我們肯謙卑受教地回到這幾節相關經文，或可從不信神話的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窠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臼中出來，平心靜氣地，從較客觀、理性的角度去瞭解其背後的意涵與啟示，或許會得著一些意外的啟發和領悟，就不會覺得聖經的立論是如此不科學而不足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採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信了。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首先必須指明，由創世記二章八、九節來看，伊甸園當中的二棵樹：「生命樹」和「善惡知識樹」都是神栽植的；絕非一般人錯誤領會，是神的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對頭撒但偷著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放進來的。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（註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：這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裏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的「生命」是專指神聖、永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lastRenderedPageBreak/>
        <w:t>遠、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非受造的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生命，下文同，與一般所謂人的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生命或動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、植物的生命不同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這種論點不是暗示神的無能（居然沒有發現），就是懷疑神對人的存心（故意縱容撒但），都是不合聖經真理的。那麼問題就出在神何必種一棵善惡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知識樹來害人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呢？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還是神另有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用心呢？實在令人費解。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我們若仔細讀聖經，會發現最合真理與啟示的解答是，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「生命」和「知識」兩者都是人所需要的，也都是神計劃中要藉人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（表徵生機的接受並吸收）這二棵樹的果子而得著的，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為著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提升人的內涵及價值到與神相配的水準。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（這才符合新約所啟示，召會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–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新約信徒的總合，是羔羊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–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基督的妻子的情理，啟二一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2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9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及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註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）不過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照神命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定，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人應先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生命再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知識，或說，先接受生命，再在生命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裏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發展知識。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（詳見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”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生命與知識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”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）這次序是不容錯置的，所以神才對那人（指亞當）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說，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「園中各樣樹上的果子，你可以隨意</w:t>
      </w:r>
      <w:proofErr w:type="gramStart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，只是善惡知識樹上的果子，你不可</w:t>
      </w:r>
      <w:proofErr w:type="gramStart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，因為你</w:t>
      </w:r>
      <w:proofErr w:type="gramStart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的日子必定死。」（創二</w:t>
      </w:r>
      <w:proofErr w:type="gramStart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16</w:t>
      </w:r>
      <w:proofErr w:type="gramEnd"/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，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17</w:t>
      </w:r>
      <w:r w:rsidRPr="004336BB">
        <w:rPr>
          <w:rFonts w:ascii="Arial" w:eastAsia="新細明體" w:hAnsi="Arial" w:cs="Arial"/>
          <w:b/>
          <w:bCs/>
          <w:color w:val="333333"/>
          <w:kern w:val="0"/>
          <w:sz w:val="18"/>
          <w:szCs w:val="18"/>
        </w:rPr>
        <w:t>）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通常死的意思是失去生命，顯然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這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裏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是指與生命樹的生命隔絕（既然如此，與生命相關的人的器官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–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靈，也就漸失功能而萎縮，甚至到一個地步，今天大多數的人都不知道自己有靈），而不是指人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肉身生命的死亡。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不然亞當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、夏娃若不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善惡知識樹的果子，就能不死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而活到永遠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嗎？這顯然不合理；而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了之後，他們也未立即死亡，還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多活了好幾百歲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；然而，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神派了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基路伯和四面轉動發火焰的劍，把守生命樹的道路，使人不能再吃生命樹的果子而得生命，印證前述死的含意。神又將人趕出伊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甸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（意快樂）園，藉以暗示人因失去生命而失去生命的喜樂。所以，我們合理的推論是，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（不在生命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裏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的）知識與生命是相背離的，單面的知識發展，不僅永遠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搆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不到生命，反而會阻礙人接觸和得著生命，也危害、殘害乃至滅絕（現存的）生命。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FF0000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那麼人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了善惡知識樹的果子後，除了不能得生命的後果外，還有什麼其他嚴重的結果？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可以說整本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聖經的後續都在講明或記下這後果和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神的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救法。不過針對現在討論的主題，簡單地回答，就是人類發展出「不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健全」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的心智。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所謂「不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健全」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的意思是，人的心智是失衡的，在生命一面很弱，甚至趨向死亡（由聖經接著記載，人類天然的壽命漸漸變短得印證）；而在知識一面卻很強，人類智能突飛猛進，把地上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其他活物遠遠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拋在後面，完全無可比擬。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這結果或許可以解釋演化學者所難以明瞭的，人類何以能在這麼短的時間（主要是最近約六千年）內，進化出高超的「心智」，且進步得如此快速、獨特又傑出。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實際說，那不是演化或進化，而是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喫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善惡知識樹果子的結果。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只是不論人類如何進步，文化、科技如何發達，卻有一「命定」就是宿命，無從改變，那就是對生命的無知（指對生命的本質，而非生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命的現象），甚至人類文明在大多方面都衝撞、違犯了生命的定律或法則，如發明核能卻殺害生物並污染大地、利用電磁波卻對人身體產生潛在的威脅、享用精緻食物破壞人體營養的平衡、運用先進基因技術衍生對生命的扭曲乃至對生命倫理的破壞、大量排放二氧化碳暖化地球危及地上生物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….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等不一而足。我們幾乎找不出一項人類重大科技突破，是完全不違反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自然律或威脅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生命的。這迫使我們只得承認，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不從生命生發的知識，特別是科技文明，總是和生命相悖的。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換言之，科學的盡頭就是「生命的界限」：不只由科學無從探知並得到神聖、永遠的不朽生命，而且科技發展一遇到生命就難以突破；不然就是連屬物質、短暫且已擁有的生命都成為它的犧牲品。科學研究無從達到生命，更無法解決生命相關的問題，或對生命有真實的助益，反倒最終帶全人類走向自我毀滅，甚至毀滅地球的浩劫。現今，這樣的趨勢不正日益明顯嗎？這豈不暗示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生命正是科學的盡頭。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人類科技發展飛躍進步，但其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可豫見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將帶來生命的悲劇也逐漸顯露，這是百餘年前，近代科學開創前輩們不能想像、也不會苟同的；然而如今的科學先進學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者們大多有所警惕，也承認它並非危言聳聽，只是卻無從改變或無力挽回這日漸逼近的趨勢和結局。這樣的結果絕非科學發展的本意和目的，卻是走上知識路線後，掙脫不開的宿命。聖經神話般的記載，雖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未豫告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世界末日的確定時刻，卻對使地上生命滅絕的科學（代表知識）盡頭全然料中。因此，我們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怎能說沒有神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，沒有宇宙的主宰，或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沒有藉「聖經」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豫告或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默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lastRenderedPageBreak/>
        <w:t>示我們這些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所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造並所愛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的人類呢？在科學盡頭還沒有真正來臨之前，你我回轉向神都還來得及。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科學與知識縱有盡頭，但神對人的愛與包容卻是無盡的。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我們人類若能在此千鈞一髮之際有所頓悟，也算是科學和知識發展帶給人類最大也最終的貢獻了，或許這就是神在伊甸園放置善惡知識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樹的隱藏原因。</w:t>
      </w:r>
    </w:p>
    <w:p w:rsidR="004336BB" w:rsidRPr="004336BB" w:rsidRDefault="004336BB" w:rsidP="004336BB">
      <w:pPr>
        <w:widowControl/>
        <w:shd w:val="clear" w:color="auto" w:fill="FFFFFF"/>
        <w:spacing w:line="270" w:lineRule="atLeast"/>
        <w:textAlignment w:val="top"/>
        <w:rPr>
          <w:rFonts w:ascii="Arial" w:eastAsia="新細明體" w:hAnsi="Arial" w:cs="Arial"/>
          <w:color w:val="333333"/>
          <w:kern w:val="0"/>
          <w:sz w:val="18"/>
          <w:szCs w:val="18"/>
        </w:rPr>
      </w:pP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現在，讓我們一同低頭，向這位宇宙主宰，卻又深愛人類的神禱告，虔誠求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賜我們智慧，能真認識生命的價值和寶貴；也</w:t>
      </w:r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認清科學、知識所追求不到的生命，如今憑著信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，接受</w:t>
      </w:r>
      <w:proofErr w:type="gramStart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FF0000"/>
          <w:kern w:val="0"/>
          <w:sz w:val="18"/>
          <w:szCs w:val="18"/>
        </w:rPr>
        <w:t>，就可白白得著，仍像當初亞當、夏娃舉手之勞，即可得著一樣。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祂所賜那永遠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、不朽的生命才是我們真正的需要。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正等待你我真心誠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 xml:space="preserve"> 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意地轉向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，憑信向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衪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求、向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祂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要，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衪就必賜給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我們。</w:t>
      </w:r>
      <w:bookmarkStart w:id="0" w:name="_GoBack"/>
      <w:bookmarkEnd w:id="0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（太七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7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，二一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22</w:t>
      </w:r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）科學有盡頭的事實，敦促我們，不要再相信「科學萬能」、「人定勝天」等狂言，該快快轉向生命、轉向神，以得著並享受</w:t>
      </w:r>
      <w:proofErr w:type="gramStart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衪所賜那神聖</w:t>
      </w:r>
      <w:proofErr w:type="gramEnd"/>
      <w:r w:rsidRPr="004336BB">
        <w:rPr>
          <w:rFonts w:ascii="Arial" w:eastAsia="新細明體" w:hAnsi="Arial" w:cs="Arial"/>
          <w:color w:val="333333"/>
          <w:kern w:val="0"/>
          <w:sz w:val="18"/>
          <w:szCs w:val="18"/>
        </w:rPr>
        <w:t>、永遠的生命，才是我們短暫人生的真實意義與成就。</w:t>
      </w:r>
    </w:p>
    <w:p w:rsidR="00FE500A" w:rsidRPr="004336BB" w:rsidRDefault="00FE500A"/>
    <w:sectPr w:rsidR="00FE500A" w:rsidRPr="004336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BB"/>
    <w:rsid w:val="00031A20"/>
    <w:rsid w:val="000527BB"/>
    <w:rsid w:val="00077C00"/>
    <w:rsid w:val="000851B8"/>
    <w:rsid w:val="000A0F29"/>
    <w:rsid w:val="000F2A34"/>
    <w:rsid w:val="0010520E"/>
    <w:rsid w:val="00130F76"/>
    <w:rsid w:val="001479AA"/>
    <w:rsid w:val="00186479"/>
    <w:rsid w:val="001B5971"/>
    <w:rsid w:val="0020259C"/>
    <w:rsid w:val="0021586F"/>
    <w:rsid w:val="00243986"/>
    <w:rsid w:val="00262D4B"/>
    <w:rsid w:val="002812C5"/>
    <w:rsid w:val="0028400E"/>
    <w:rsid w:val="002A7C47"/>
    <w:rsid w:val="002D683B"/>
    <w:rsid w:val="002E75AF"/>
    <w:rsid w:val="003044C7"/>
    <w:rsid w:val="00314F6C"/>
    <w:rsid w:val="003162B4"/>
    <w:rsid w:val="00317A2E"/>
    <w:rsid w:val="00326A4B"/>
    <w:rsid w:val="003C18FD"/>
    <w:rsid w:val="003C55C3"/>
    <w:rsid w:val="003F0202"/>
    <w:rsid w:val="00402782"/>
    <w:rsid w:val="004336BB"/>
    <w:rsid w:val="004379D2"/>
    <w:rsid w:val="004561FD"/>
    <w:rsid w:val="004671ED"/>
    <w:rsid w:val="00493B61"/>
    <w:rsid w:val="004B49FB"/>
    <w:rsid w:val="00520147"/>
    <w:rsid w:val="00583366"/>
    <w:rsid w:val="005A1FC1"/>
    <w:rsid w:val="005B2D50"/>
    <w:rsid w:val="005E4844"/>
    <w:rsid w:val="00663D85"/>
    <w:rsid w:val="00687B83"/>
    <w:rsid w:val="006A0131"/>
    <w:rsid w:val="006C7F24"/>
    <w:rsid w:val="006E7EB7"/>
    <w:rsid w:val="00733DDA"/>
    <w:rsid w:val="007359AD"/>
    <w:rsid w:val="00740A6E"/>
    <w:rsid w:val="00791CAD"/>
    <w:rsid w:val="007B2130"/>
    <w:rsid w:val="008369BC"/>
    <w:rsid w:val="008434F0"/>
    <w:rsid w:val="0086155B"/>
    <w:rsid w:val="00872652"/>
    <w:rsid w:val="00873F5A"/>
    <w:rsid w:val="00886001"/>
    <w:rsid w:val="008905D4"/>
    <w:rsid w:val="008909D3"/>
    <w:rsid w:val="008D4205"/>
    <w:rsid w:val="00925D5D"/>
    <w:rsid w:val="009344FB"/>
    <w:rsid w:val="00966ABC"/>
    <w:rsid w:val="009D1C55"/>
    <w:rsid w:val="009D66D8"/>
    <w:rsid w:val="009F5629"/>
    <w:rsid w:val="00A330DE"/>
    <w:rsid w:val="00A365F4"/>
    <w:rsid w:val="00AE3B0D"/>
    <w:rsid w:val="00B05AE4"/>
    <w:rsid w:val="00B606B3"/>
    <w:rsid w:val="00B71FB7"/>
    <w:rsid w:val="00B8338A"/>
    <w:rsid w:val="00BC4D48"/>
    <w:rsid w:val="00C14F48"/>
    <w:rsid w:val="00C213DC"/>
    <w:rsid w:val="00C2372F"/>
    <w:rsid w:val="00C60EA9"/>
    <w:rsid w:val="00C643DF"/>
    <w:rsid w:val="00CA4EB5"/>
    <w:rsid w:val="00CC72F9"/>
    <w:rsid w:val="00CD5980"/>
    <w:rsid w:val="00CF6369"/>
    <w:rsid w:val="00D25618"/>
    <w:rsid w:val="00D348CA"/>
    <w:rsid w:val="00D64F3D"/>
    <w:rsid w:val="00D9242F"/>
    <w:rsid w:val="00DD1405"/>
    <w:rsid w:val="00DE13F3"/>
    <w:rsid w:val="00E66444"/>
    <w:rsid w:val="00EB723D"/>
    <w:rsid w:val="00EC333B"/>
    <w:rsid w:val="00F1204E"/>
    <w:rsid w:val="00F173FA"/>
    <w:rsid w:val="00F303CC"/>
    <w:rsid w:val="00F64842"/>
    <w:rsid w:val="00F66876"/>
    <w:rsid w:val="00F83604"/>
    <w:rsid w:val="00F8434C"/>
    <w:rsid w:val="00F91401"/>
    <w:rsid w:val="00FC4EB4"/>
    <w:rsid w:val="00FD6B36"/>
    <w:rsid w:val="00FE500A"/>
    <w:rsid w:val="00FE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91F59-4F03-432D-BFC1-79F204F0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336B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336B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336B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336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Strong"/>
    <w:basedOn w:val="a0"/>
    <w:uiPriority w:val="22"/>
    <w:qFormat/>
    <w:rsid w:val="004336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Lee</dc:creator>
  <cp:keywords/>
  <dc:description/>
  <cp:lastModifiedBy>George Lee</cp:lastModifiedBy>
  <cp:revision>2</cp:revision>
  <dcterms:created xsi:type="dcterms:W3CDTF">2015-10-07T01:32:00Z</dcterms:created>
  <dcterms:modified xsi:type="dcterms:W3CDTF">2015-10-07T01:45:00Z</dcterms:modified>
</cp:coreProperties>
</file>